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Default="00960B9C" w:rsidP="004B641F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4E6B50">
        <w:rPr>
          <w:rFonts w:hint="eastAsia"/>
          <w:b/>
          <w:sz w:val="32"/>
          <w:szCs w:val="32"/>
        </w:rPr>
        <w:t>吉林大学珠海学院第三届团体操比赛竞赛规程</w:t>
      </w:r>
    </w:p>
    <w:p w:rsidR="00960B9C" w:rsidRPr="004B641F" w:rsidRDefault="004B641F" w:rsidP="004B641F">
      <w:pPr>
        <w:rPr>
          <w:b/>
          <w:sz w:val="32"/>
          <w:szCs w:val="32"/>
        </w:rPr>
      </w:pPr>
      <w:r w:rsidRPr="004B641F">
        <w:rPr>
          <w:rFonts w:hint="eastAsia"/>
        </w:rPr>
        <w:t>一、</w:t>
      </w:r>
      <w:r w:rsidR="00960B9C">
        <w:rPr>
          <w:rFonts w:hint="eastAsia"/>
        </w:rPr>
        <w:t>主办单位</w:t>
      </w:r>
    </w:p>
    <w:p w:rsidR="00960B9C" w:rsidRDefault="00960B9C" w:rsidP="00E10B0D">
      <w:pPr>
        <w:ind w:firstLineChars="200" w:firstLine="420"/>
        <w:rPr>
          <w:rFonts w:hint="eastAsia"/>
        </w:rPr>
      </w:pPr>
      <w:r w:rsidRPr="004B641F">
        <w:rPr>
          <w:rFonts w:hint="eastAsia"/>
        </w:rPr>
        <w:t>吉林大学珠海学院第八届田径运动会组委会</w:t>
      </w:r>
    </w:p>
    <w:p w:rsidR="00960B9C" w:rsidRDefault="004B641F" w:rsidP="004B641F">
      <w:r>
        <w:rPr>
          <w:rFonts w:hint="eastAsia"/>
        </w:rPr>
        <w:t>二、</w:t>
      </w:r>
      <w:r w:rsidR="00960B9C">
        <w:rPr>
          <w:rFonts w:hint="eastAsia"/>
        </w:rPr>
        <w:t>比赛地点、时间</w:t>
      </w:r>
    </w:p>
    <w:p w:rsidR="00960B9C" w:rsidRDefault="00960B9C" w:rsidP="00E10B0D">
      <w:pPr>
        <w:ind w:firstLineChars="200" w:firstLine="420"/>
      </w:pPr>
      <w:r>
        <w:rPr>
          <w:rFonts w:hint="eastAsia"/>
        </w:rPr>
        <w:t>（一）比赛时间：</w:t>
      </w:r>
      <w:r>
        <w:t>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</w:p>
    <w:p w:rsidR="00960B9C" w:rsidRDefault="00960B9C" w:rsidP="004B641F">
      <w:pPr>
        <w:numPr>
          <w:ilvl w:val="0"/>
          <w:numId w:val="8"/>
        </w:numPr>
      </w:pPr>
      <w:r>
        <w:rPr>
          <w:rFonts w:hint="eastAsia"/>
        </w:rPr>
        <w:t>比赛地点：学院足球场</w:t>
      </w:r>
    </w:p>
    <w:p w:rsidR="00960B9C" w:rsidRDefault="004B641F" w:rsidP="004B641F">
      <w:pPr>
        <w:pStyle w:val="a3"/>
        <w:ind w:left="142" w:firstLineChars="0" w:firstLine="0"/>
      </w:pPr>
      <w:r>
        <w:rPr>
          <w:rFonts w:hint="eastAsia"/>
        </w:rPr>
        <w:t>三、</w:t>
      </w:r>
      <w:r w:rsidR="00960B9C">
        <w:rPr>
          <w:rFonts w:hint="eastAsia"/>
        </w:rPr>
        <w:t>参赛单位</w:t>
      </w:r>
    </w:p>
    <w:p w:rsidR="00960B9C" w:rsidRDefault="00960B9C" w:rsidP="0068378B">
      <w:pPr>
        <w:pStyle w:val="a3"/>
        <w:ind w:left="420" w:firstLineChars="0" w:firstLine="0"/>
      </w:pPr>
      <w:r>
        <w:rPr>
          <w:rFonts w:hint="eastAsia"/>
        </w:rPr>
        <w:t>学院各系</w:t>
      </w:r>
    </w:p>
    <w:p w:rsidR="00960B9C" w:rsidRDefault="00960B9C" w:rsidP="004B641F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竞赛项目</w:t>
      </w:r>
    </w:p>
    <w:p w:rsidR="00960B9C" w:rsidRDefault="00960B9C" w:rsidP="0068378B">
      <w:pPr>
        <w:pStyle w:val="a3"/>
        <w:ind w:left="420" w:firstLineChars="0" w:firstLine="0"/>
      </w:pPr>
      <w:r>
        <w:rPr>
          <w:rFonts w:hint="eastAsia"/>
        </w:rPr>
        <w:t>团体操</w:t>
      </w:r>
    </w:p>
    <w:p w:rsidR="00960B9C" w:rsidRDefault="00960B9C" w:rsidP="004B641F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参赛人数：</w:t>
      </w:r>
    </w:p>
    <w:p w:rsidR="00960B9C" w:rsidRDefault="00960B9C" w:rsidP="0033025D">
      <w:pPr>
        <w:ind w:firstLine="420"/>
      </w:pPr>
      <w:r>
        <w:rPr>
          <w:rFonts w:hint="eastAsia"/>
        </w:rPr>
        <w:t>以各系为单位组队参加，各系限报一支参赛队，每队可</w:t>
      </w:r>
      <w:proofErr w:type="gramStart"/>
      <w:r>
        <w:rPr>
          <w:rFonts w:hint="eastAsia"/>
        </w:rPr>
        <w:t>报领队</w:t>
      </w:r>
      <w:proofErr w:type="gramEnd"/>
      <w:r>
        <w:t>1</w:t>
      </w:r>
      <w:r>
        <w:rPr>
          <w:rFonts w:hint="eastAsia"/>
        </w:rPr>
        <w:t>人，教练员</w:t>
      </w:r>
      <w:r>
        <w:t>1</w:t>
      </w:r>
      <w:r>
        <w:rPr>
          <w:rFonts w:hint="eastAsia"/>
        </w:rPr>
        <w:t>人，参赛运动员建筑系、音乐系为</w:t>
      </w:r>
      <w:r>
        <w:t>50</w:t>
      </w:r>
      <w:r>
        <w:rPr>
          <w:rFonts w:hint="eastAsia"/>
        </w:rPr>
        <w:t>人，其他各系为</w:t>
      </w:r>
      <w:r>
        <w:t>80---150</w:t>
      </w:r>
      <w:r>
        <w:rPr>
          <w:rFonts w:hint="eastAsia"/>
        </w:rPr>
        <w:t>人。</w:t>
      </w:r>
    </w:p>
    <w:p w:rsidR="00960B9C" w:rsidRDefault="00960B9C" w:rsidP="0068378B">
      <w:r>
        <w:rPr>
          <w:rFonts w:hint="eastAsia"/>
        </w:rPr>
        <w:t>六、参赛办法：</w:t>
      </w:r>
    </w:p>
    <w:p w:rsidR="00960B9C" w:rsidRDefault="00960B9C" w:rsidP="00E10B0D">
      <w:pPr>
        <w:ind w:firstLineChars="200" w:firstLine="420"/>
      </w:pPr>
      <w:r>
        <w:rPr>
          <w:rFonts w:hint="eastAsia"/>
        </w:rPr>
        <w:t>（一）参赛内容：</w:t>
      </w:r>
    </w:p>
    <w:p w:rsidR="00960B9C" w:rsidRDefault="00960B9C" w:rsidP="00E10B0D">
      <w:pPr>
        <w:ind w:firstLineChars="200" w:firstLine="420"/>
      </w:pPr>
      <w:r>
        <w:rPr>
          <w:rFonts w:hint="eastAsia"/>
        </w:rPr>
        <w:t>动作：啦</w:t>
      </w:r>
      <w:proofErr w:type="gramStart"/>
      <w:r>
        <w:rPr>
          <w:rFonts w:hint="eastAsia"/>
        </w:rPr>
        <w:t>啦</w:t>
      </w:r>
      <w:proofErr w:type="gramEnd"/>
      <w:r>
        <w:rPr>
          <w:rFonts w:hint="eastAsia"/>
        </w:rPr>
        <w:t>操自编套路。</w:t>
      </w:r>
      <w:r>
        <w:t xml:space="preserve"> </w:t>
      </w:r>
    </w:p>
    <w:p w:rsidR="00960B9C" w:rsidRDefault="00960B9C" w:rsidP="00E10B0D">
      <w:pPr>
        <w:ind w:firstLineChars="200" w:firstLine="420"/>
      </w:pPr>
      <w:r>
        <w:rPr>
          <w:rFonts w:hint="eastAsia"/>
        </w:rPr>
        <w:t>（二）参赛要求：</w:t>
      </w:r>
    </w:p>
    <w:p w:rsidR="00960B9C" w:rsidRDefault="00960B9C" w:rsidP="00E10B0D">
      <w:pPr>
        <w:ind w:firstLineChars="200" w:firstLine="420"/>
      </w:pPr>
      <w:r>
        <w:t>1</w:t>
      </w:r>
      <w:r>
        <w:rPr>
          <w:rFonts w:hint="eastAsia"/>
        </w:rPr>
        <w:t>、动作自编，音乐自选，时间为</w:t>
      </w:r>
      <w:r>
        <w:t>2</w:t>
      </w:r>
      <w:proofErr w:type="gramStart"/>
      <w:r>
        <w:t>’</w:t>
      </w:r>
      <w:proofErr w:type="gramEnd"/>
      <w:r>
        <w:t>30</w:t>
      </w:r>
      <w:proofErr w:type="gramStart"/>
      <w:r>
        <w:t>”</w:t>
      </w:r>
      <w:proofErr w:type="gramEnd"/>
      <w:r>
        <w:t>—3</w:t>
      </w:r>
      <w:proofErr w:type="gramStart"/>
      <w:r>
        <w:t>’</w:t>
      </w:r>
      <w:proofErr w:type="gramEnd"/>
      <w:r>
        <w:t>(</w:t>
      </w:r>
      <w:r>
        <w:rPr>
          <w:rFonts w:hint="eastAsia"/>
        </w:rPr>
        <w:t>含上下场时间不超过</w:t>
      </w:r>
      <w:r>
        <w:t>4</w:t>
      </w:r>
      <w:r>
        <w:rPr>
          <w:rFonts w:hint="eastAsia"/>
        </w:rPr>
        <w:t>分钟</w:t>
      </w:r>
      <w:r>
        <w:t>)</w:t>
      </w:r>
      <w:r>
        <w:rPr>
          <w:rFonts w:hint="eastAsia"/>
        </w:rPr>
        <w:t>，表演音乐速度为</w:t>
      </w:r>
      <w:r>
        <w:t>22-24</w:t>
      </w:r>
      <w:r>
        <w:rPr>
          <w:rFonts w:hint="eastAsia"/>
        </w:rPr>
        <w:t>拍</w:t>
      </w:r>
      <w:r>
        <w:t>/10</w:t>
      </w:r>
      <w:r>
        <w:rPr>
          <w:rFonts w:hint="eastAsia"/>
        </w:rPr>
        <w:t>秒；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>
        <w:t>2</w:t>
      </w:r>
      <w:r>
        <w:rPr>
          <w:rFonts w:hint="eastAsia"/>
        </w:rPr>
        <w:t>、</w:t>
      </w:r>
      <w:r w:rsidRPr="0052017D">
        <w:rPr>
          <w:rFonts w:hint="eastAsia"/>
        </w:rPr>
        <w:t>参赛队伍可根据参赛人数</w:t>
      </w:r>
      <w:r w:rsidRPr="0052017D">
        <w:rPr>
          <w:rFonts w:ascii="宋体" w:hAnsi="宋体" w:hint="eastAsia"/>
        </w:rPr>
        <w:t>，充分展示出参赛队伍的整体精神面貌及团队凝聚力；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>
        <w:rPr>
          <w:rFonts w:ascii="宋体" w:hAnsi="宋体"/>
        </w:rPr>
        <w:t>3</w:t>
      </w:r>
      <w:r w:rsidRPr="0052017D">
        <w:rPr>
          <w:rFonts w:ascii="宋体" w:hAnsi="宋体" w:hint="eastAsia"/>
        </w:rPr>
        <w:t>、成套动作要求有至少</w:t>
      </w:r>
      <w:r w:rsidRPr="0052017D">
        <w:rPr>
          <w:rFonts w:ascii="宋体" w:hAnsi="宋体"/>
        </w:rPr>
        <w:t>5</w:t>
      </w:r>
      <w:r w:rsidRPr="0052017D">
        <w:rPr>
          <w:rFonts w:ascii="宋体" w:hAnsi="宋体" w:hint="eastAsia"/>
        </w:rPr>
        <w:t>次队形变化，未达到</w:t>
      </w:r>
      <w:r w:rsidRPr="0052017D">
        <w:rPr>
          <w:rFonts w:ascii="宋体" w:hAnsi="宋体"/>
        </w:rPr>
        <w:t>5</w:t>
      </w:r>
      <w:r w:rsidRPr="0052017D">
        <w:rPr>
          <w:rFonts w:ascii="宋体" w:hAnsi="宋体" w:hint="eastAsia"/>
        </w:rPr>
        <w:t>次队形变化的，裁判相应减分；</w:t>
      </w:r>
    </w:p>
    <w:p w:rsidR="00960B9C" w:rsidRDefault="00960B9C" w:rsidP="00E10B0D">
      <w:pPr>
        <w:ind w:firstLineChars="200" w:firstLine="420"/>
        <w:rPr>
          <w:rFonts w:ascii="宋体"/>
        </w:rPr>
      </w:pPr>
      <w:r>
        <w:rPr>
          <w:rFonts w:ascii="宋体" w:hAnsi="宋体"/>
        </w:rPr>
        <w:t>4</w:t>
      </w:r>
      <w:r w:rsidRPr="0052017D">
        <w:rPr>
          <w:rFonts w:ascii="宋体" w:hAnsi="宋体" w:hint="eastAsia"/>
        </w:rPr>
        <w:t>、参赛队伍要求统一服装（服装上不能有亮片，水钻），体现整体动作集体整齐性，</w:t>
      </w:r>
      <w:r>
        <w:rPr>
          <w:rFonts w:ascii="宋体" w:hAnsi="宋体" w:hint="eastAsia"/>
        </w:rPr>
        <w:t>可使用轻器械（如：扇子、花球、彩旗等），</w:t>
      </w:r>
      <w:r w:rsidRPr="0052017D">
        <w:rPr>
          <w:rFonts w:ascii="宋体" w:hAnsi="宋体" w:hint="eastAsia"/>
        </w:rPr>
        <w:t>表现出积极向上的风貌。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、成套动作不能出现抛接和高于头部的托举动作。</w:t>
      </w:r>
    </w:p>
    <w:p w:rsidR="00960B9C" w:rsidRPr="0052017D" w:rsidRDefault="00960B9C" w:rsidP="0068378B">
      <w:pPr>
        <w:rPr>
          <w:rFonts w:ascii="宋体"/>
        </w:rPr>
      </w:pPr>
      <w:r w:rsidRPr="0052017D">
        <w:rPr>
          <w:rFonts w:ascii="宋体" w:hAnsi="宋体" w:hint="eastAsia"/>
        </w:rPr>
        <w:t>七、竞赛办法：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（一）</w:t>
      </w:r>
      <w:r w:rsidRPr="0052017D">
        <w:rPr>
          <w:rFonts w:ascii="宋体" w:hAnsi="宋体" w:hint="eastAsia"/>
        </w:rPr>
        <w:t>比赛采取一场决赛制。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（二）比赛为集体项目赛，不分性别、年龄。每个参赛单位人数介</w:t>
      </w:r>
      <w:r w:rsidRPr="0052017D">
        <w:rPr>
          <w:rFonts w:ascii="宋体" w:hAnsi="宋体" w:hint="eastAsia"/>
        </w:rPr>
        <w:t>于各系总人数</w:t>
      </w:r>
      <w:r>
        <w:rPr>
          <w:rFonts w:ascii="宋体" w:hAnsi="宋体"/>
        </w:rPr>
        <w:t>5%-</w:t>
      </w:r>
      <w:r w:rsidRPr="0052017D">
        <w:rPr>
          <w:rFonts w:ascii="宋体" w:hAnsi="宋体"/>
        </w:rPr>
        <w:t>10%</w:t>
      </w:r>
      <w:r w:rsidRPr="0052017D">
        <w:rPr>
          <w:rFonts w:ascii="宋体" w:hAnsi="宋体" w:hint="eastAsia"/>
        </w:rPr>
        <w:t>（各系人数见附表）。人数达不到最低要求的代表队，每少一人扣</w:t>
      </w:r>
      <w:r w:rsidRPr="0052017D">
        <w:rPr>
          <w:rFonts w:ascii="宋体" w:hAnsi="宋体"/>
        </w:rPr>
        <w:t>0.05</w:t>
      </w:r>
      <w:r w:rsidRPr="0052017D">
        <w:rPr>
          <w:rFonts w:ascii="宋体" w:hAnsi="宋体" w:hint="eastAsia"/>
        </w:rPr>
        <w:t>分。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 w:rsidRPr="0052017D">
        <w:rPr>
          <w:rFonts w:ascii="宋体" w:hAnsi="宋体" w:hint="eastAsia"/>
        </w:rPr>
        <w:t>（三）评分办法：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 w:rsidRPr="0052017D">
        <w:rPr>
          <w:rFonts w:ascii="宋体" w:hAnsi="宋体"/>
        </w:rPr>
        <w:t>1</w:t>
      </w:r>
      <w:r w:rsidRPr="0052017D">
        <w:rPr>
          <w:rFonts w:ascii="宋体" w:hAnsi="宋体" w:hint="eastAsia"/>
        </w:rPr>
        <w:t>、动作完成评分：（</w:t>
      </w:r>
      <w:r w:rsidRPr="0052017D">
        <w:rPr>
          <w:rFonts w:ascii="宋体" w:hAnsi="宋体"/>
        </w:rPr>
        <w:t>50</w:t>
      </w:r>
      <w:r w:rsidRPr="0052017D">
        <w:rPr>
          <w:rFonts w:ascii="宋体" w:hAnsi="宋体" w:hint="eastAsia"/>
        </w:rPr>
        <w:t>分）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 w:rsidRPr="0052017D">
        <w:rPr>
          <w:rFonts w:ascii="宋体" w:hAnsi="宋体" w:hint="eastAsia"/>
        </w:rPr>
        <w:t>所有动作都应完美完成，要整齐，充分体现团队一致性，配合默契。动作清楚，准确。</w:t>
      </w:r>
    </w:p>
    <w:p w:rsidR="00960B9C" w:rsidRDefault="00960B9C" w:rsidP="00E10B0D">
      <w:pPr>
        <w:ind w:firstLineChars="200" w:firstLine="420"/>
        <w:rPr>
          <w:rFonts w:ascii="宋体"/>
        </w:rPr>
      </w:pPr>
      <w:r w:rsidRPr="0052017D">
        <w:rPr>
          <w:rFonts w:ascii="宋体" w:hAnsi="宋体"/>
        </w:rPr>
        <w:t>2</w:t>
      </w:r>
      <w:r w:rsidRPr="0052017D">
        <w:rPr>
          <w:rFonts w:ascii="宋体" w:hAnsi="宋体" w:hint="eastAsia"/>
        </w:rPr>
        <w:t>、表演竞赛面貌及总体印象评分：（</w:t>
      </w:r>
      <w:r w:rsidRPr="0052017D">
        <w:rPr>
          <w:rFonts w:ascii="宋体" w:hAnsi="宋体"/>
        </w:rPr>
        <w:t>15</w:t>
      </w:r>
      <w:r w:rsidRPr="0052017D">
        <w:rPr>
          <w:rFonts w:ascii="宋体" w:hAnsi="宋体" w:hint="eastAsia"/>
        </w:rPr>
        <w:t>分）</w:t>
      </w:r>
    </w:p>
    <w:p w:rsidR="00960B9C" w:rsidRPr="0052017D" w:rsidRDefault="00960B9C" w:rsidP="0068378B">
      <w:pPr>
        <w:rPr>
          <w:rFonts w:ascii="宋体"/>
        </w:rPr>
      </w:pPr>
      <w:r w:rsidRPr="0052017D">
        <w:rPr>
          <w:rFonts w:ascii="宋体" w:hAnsi="宋体"/>
        </w:rPr>
        <w:t xml:space="preserve">   </w:t>
      </w:r>
      <w:r>
        <w:rPr>
          <w:rFonts w:ascii="宋体" w:hAnsi="宋体"/>
        </w:rPr>
        <w:t xml:space="preserve"> </w:t>
      </w:r>
      <w:r w:rsidRPr="0052017D">
        <w:rPr>
          <w:rFonts w:ascii="宋体" w:hAnsi="宋体" w:hint="eastAsia"/>
        </w:rPr>
        <w:t>包括参赛队员表现力，感染力，自信力及服装，体型，现场</w:t>
      </w:r>
      <w:r>
        <w:rPr>
          <w:rFonts w:ascii="宋体" w:hAnsi="宋体" w:hint="eastAsia"/>
        </w:rPr>
        <w:t>表现效果等</w:t>
      </w:r>
      <w:r w:rsidRPr="0052017D">
        <w:rPr>
          <w:rFonts w:ascii="宋体" w:hAnsi="宋体" w:hint="eastAsia"/>
        </w:rPr>
        <w:t>总体感觉。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 w:rsidRPr="0052017D">
        <w:rPr>
          <w:rFonts w:ascii="宋体" w:hAnsi="宋体"/>
        </w:rPr>
        <w:t>3</w:t>
      </w:r>
      <w:r w:rsidRPr="0052017D">
        <w:rPr>
          <w:rFonts w:ascii="宋体" w:hAnsi="宋体" w:hint="eastAsia"/>
        </w:rPr>
        <w:t>、队形，队列方阵评分：（</w:t>
      </w:r>
      <w:r w:rsidRPr="0052017D">
        <w:rPr>
          <w:rFonts w:ascii="宋体" w:hAnsi="宋体"/>
        </w:rPr>
        <w:t>15</w:t>
      </w:r>
      <w:r w:rsidRPr="0052017D">
        <w:rPr>
          <w:rFonts w:ascii="宋体" w:hAnsi="宋体" w:hint="eastAsia"/>
        </w:rPr>
        <w:t>分）</w:t>
      </w:r>
    </w:p>
    <w:p w:rsidR="00960B9C" w:rsidRPr="0052017D" w:rsidRDefault="00960B9C" w:rsidP="0068378B">
      <w:pPr>
        <w:rPr>
          <w:rFonts w:ascii="宋体"/>
        </w:rPr>
      </w:pPr>
      <w:r w:rsidRPr="0052017D">
        <w:rPr>
          <w:rFonts w:ascii="宋体" w:hAnsi="宋体"/>
        </w:rPr>
        <w:t xml:space="preserve">   </w:t>
      </w:r>
      <w:r>
        <w:rPr>
          <w:rFonts w:ascii="宋体" w:hAnsi="宋体"/>
        </w:rPr>
        <w:t xml:space="preserve"> </w:t>
      </w:r>
      <w:r w:rsidRPr="0052017D">
        <w:rPr>
          <w:rFonts w:ascii="宋体" w:hAnsi="宋体" w:hint="eastAsia"/>
        </w:rPr>
        <w:t>包括队列整齐，成套</w:t>
      </w:r>
      <w:r>
        <w:rPr>
          <w:rFonts w:ascii="宋体" w:hAnsi="宋体" w:hint="eastAsia"/>
        </w:rPr>
        <w:t>动作</w:t>
      </w:r>
      <w:r w:rsidRPr="0052017D">
        <w:rPr>
          <w:rFonts w:ascii="宋体" w:hAnsi="宋体" w:hint="eastAsia"/>
        </w:rPr>
        <w:t>队形变化至少</w:t>
      </w:r>
      <w:r w:rsidRPr="0052017D">
        <w:rPr>
          <w:rFonts w:ascii="宋体" w:hAnsi="宋体"/>
        </w:rPr>
        <w:t>5</w:t>
      </w:r>
      <w:r w:rsidRPr="0052017D">
        <w:rPr>
          <w:rFonts w:ascii="宋体" w:hAnsi="宋体" w:hint="eastAsia"/>
        </w:rPr>
        <w:t>次，方阵的队形变化流畅，新颖。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 w:rsidRPr="0052017D">
        <w:rPr>
          <w:rFonts w:ascii="宋体" w:hAnsi="宋体"/>
        </w:rPr>
        <w:t>4</w:t>
      </w:r>
      <w:r w:rsidRPr="0052017D">
        <w:rPr>
          <w:rFonts w:ascii="宋体" w:hAnsi="宋体" w:hint="eastAsia"/>
        </w:rPr>
        <w:t>、出场，入场评分：（</w:t>
      </w:r>
      <w:r w:rsidRPr="0052017D">
        <w:rPr>
          <w:rFonts w:ascii="宋体" w:hAnsi="宋体"/>
        </w:rPr>
        <w:t>10</w:t>
      </w:r>
      <w:r w:rsidRPr="0052017D">
        <w:rPr>
          <w:rFonts w:ascii="宋体" w:hAnsi="宋体" w:hint="eastAsia"/>
        </w:rPr>
        <w:t>分）</w:t>
      </w:r>
    </w:p>
    <w:p w:rsidR="00960B9C" w:rsidRPr="0052017D" w:rsidRDefault="00960B9C" w:rsidP="0068378B">
      <w:pPr>
        <w:rPr>
          <w:rFonts w:ascii="宋体"/>
        </w:rPr>
      </w:pPr>
      <w:r w:rsidRPr="0052017D">
        <w:rPr>
          <w:rFonts w:ascii="宋体" w:hAnsi="宋体"/>
        </w:rPr>
        <w:t xml:space="preserve">   </w:t>
      </w:r>
      <w:r>
        <w:rPr>
          <w:rFonts w:ascii="宋体" w:hAnsi="宋体"/>
        </w:rPr>
        <w:t xml:space="preserve"> </w:t>
      </w:r>
      <w:r w:rsidRPr="0052017D">
        <w:rPr>
          <w:rFonts w:ascii="宋体" w:hAnsi="宋体" w:hint="eastAsia"/>
        </w:rPr>
        <w:t>包括上场、下场迅速整齐，开场造型及结束造型设计独特，有创新。</w:t>
      </w:r>
    </w:p>
    <w:p w:rsidR="00960B9C" w:rsidRPr="0052017D" w:rsidRDefault="00960B9C" w:rsidP="00E10B0D">
      <w:pPr>
        <w:ind w:firstLineChars="200" w:firstLine="420"/>
        <w:rPr>
          <w:rFonts w:ascii="宋体"/>
        </w:rPr>
      </w:pPr>
      <w:r w:rsidRPr="0052017D">
        <w:rPr>
          <w:rFonts w:ascii="宋体" w:hAnsi="宋体"/>
        </w:rPr>
        <w:t>5</w:t>
      </w:r>
      <w:r w:rsidRPr="0052017D">
        <w:rPr>
          <w:rFonts w:ascii="宋体" w:hAnsi="宋体" w:hint="eastAsia"/>
        </w:rPr>
        <w:t>、服装评分：（</w:t>
      </w:r>
      <w:r w:rsidRPr="0052017D">
        <w:rPr>
          <w:rFonts w:ascii="宋体" w:hAnsi="宋体"/>
        </w:rPr>
        <w:t>10</w:t>
      </w:r>
      <w:r w:rsidRPr="0052017D">
        <w:rPr>
          <w:rFonts w:ascii="宋体" w:hAnsi="宋体" w:hint="eastAsia"/>
        </w:rPr>
        <w:t>分）</w:t>
      </w:r>
    </w:p>
    <w:p w:rsidR="00960B9C" w:rsidRDefault="00960B9C" w:rsidP="0068378B">
      <w:pPr>
        <w:rPr>
          <w:rFonts w:ascii="宋体"/>
        </w:rPr>
      </w:pPr>
      <w:r w:rsidRPr="0052017D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 w:rsidRPr="0052017D">
        <w:rPr>
          <w:rFonts w:ascii="宋体" w:hAnsi="宋体"/>
        </w:rPr>
        <w:t xml:space="preserve"> </w:t>
      </w:r>
      <w:r w:rsidRPr="0052017D">
        <w:rPr>
          <w:rFonts w:ascii="宋体" w:hAnsi="宋体" w:hint="eastAsia"/>
        </w:rPr>
        <w:t>包括服装、道具、头发整齐度。</w:t>
      </w:r>
    </w:p>
    <w:p w:rsidR="00960B9C" w:rsidRPr="0052017D" w:rsidRDefault="00960B9C" w:rsidP="0068378B">
      <w:pPr>
        <w:rPr>
          <w:rFonts w:ascii="宋体"/>
        </w:rPr>
      </w:pPr>
      <w:r w:rsidRPr="0052017D">
        <w:rPr>
          <w:rFonts w:ascii="宋体" w:hAnsi="宋体" w:hint="eastAsia"/>
        </w:rPr>
        <w:t>八、计分办法：</w:t>
      </w:r>
    </w:p>
    <w:p w:rsidR="00960B9C" w:rsidRPr="0052017D" w:rsidRDefault="00960B9C" w:rsidP="00E10B0D">
      <w:pPr>
        <w:pStyle w:val="a3"/>
        <w:rPr>
          <w:rFonts w:ascii="宋体"/>
        </w:rPr>
      </w:pPr>
      <w:r>
        <w:rPr>
          <w:rFonts w:ascii="宋体" w:hAnsi="宋体" w:hint="eastAsia"/>
        </w:rPr>
        <w:t>（一）</w:t>
      </w:r>
      <w:r w:rsidRPr="0052017D">
        <w:rPr>
          <w:rFonts w:ascii="宋体" w:hAnsi="宋体" w:hint="eastAsia"/>
        </w:rPr>
        <w:t>各单位参加本次比赛将获得</w:t>
      </w:r>
      <w:r w:rsidRPr="0052017D">
        <w:rPr>
          <w:rFonts w:ascii="宋体" w:hAnsi="宋体"/>
        </w:rPr>
        <w:t>15</w:t>
      </w:r>
      <w:r w:rsidRPr="0052017D">
        <w:rPr>
          <w:rFonts w:ascii="宋体" w:hAnsi="宋体" w:hint="eastAsia"/>
        </w:rPr>
        <w:t>分积分，该积分将累计到吉林大学珠海学院</w:t>
      </w:r>
      <w:r>
        <w:rPr>
          <w:rFonts w:ascii="宋体" w:hAnsi="宋体" w:hint="eastAsia"/>
        </w:rPr>
        <w:t>第八</w:t>
      </w:r>
      <w:r w:rsidRPr="0052017D">
        <w:rPr>
          <w:rFonts w:ascii="宋体" w:hAnsi="宋体" w:hint="eastAsia"/>
        </w:rPr>
        <w:t>届田径运动会团体总分。</w:t>
      </w:r>
    </w:p>
    <w:p w:rsidR="00960B9C" w:rsidRPr="0052017D" w:rsidRDefault="00960B9C" w:rsidP="00E10B0D">
      <w:pPr>
        <w:pStyle w:val="a3"/>
        <w:rPr>
          <w:rFonts w:ascii="宋体"/>
        </w:rPr>
      </w:pPr>
      <w:r>
        <w:rPr>
          <w:rFonts w:hint="eastAsia"/>
        </w:rPr>
        <w:t>（二）</w:t>
      </w:r>
      <w:r w:rsidRPr="0052017D">
        <w:rPr>
          <w:rFonts w:hint="eastAsia"/>
        </w:rPr>
        <w:t>比赛录取前八名，按</w:t>
      </w:r>
      <w:r w:rsidRPr="0052017D">
        <w:t>9</w:t>
      </w:r>
      <w:r w:rsidRPr="0052017D">
        <w:rPr>
          <w:rFonts w:hint="eastAsia"/>
        </w:rPr>
        <w:t>、</w:t>
      </w:r>
      <w:r w:rsidRPr="0052017D">
        <w:t>7</w:t>
      </w:r>
      <w:r w:rsidRPr="0052017D">
        <w:rPr>
          <w:rFonts w:hint="eastAsia"/>
        </w:rPr>
        <w:t>、</w:t>
      </w:r>
      <w:r w:rsidRPr="0052017D">
        <w:t>6</w:t>
      </w:r>
      <w:r w:rsidRPr="0052017D">
        <w:rPr>
          <w:rFonts w:hint="eastAsia"/>
        </w:rPr>
        <w:t>、</w:t>
      </w:r>
      <w:r w:rsidRPr="0052017D">
        <w:t>5</w:t>
      </w:r>
      <w:r w:rsidRPr="0052017D">
        <w:rPr>
          <w:rFonts w:hint="eastAsia"/>
        </w:rPr>
        <w:t>、</w:t>
      </w:r>
      <w:r w:rsidRPr="0052017D">
        <w:t>4</w:t>
      </w:r>
      <w:r w:rsidRPr="0052017D">
        <w:rPr>
          <w:rFonts w:hint="eastAsia"/>
        </w:rPr>
        <w:t>、</w:t>
      </w:r>
      <w:r w:rsidRPr="0052017D">
        <w:t>3</w:t>
      </w:r>
      <w:r w:rsidRPr="0052017D">
        <w:rPr>
          <w:rFonts w:hint="eastAsia"/>
        </w:rPr>
        <w:t>、</w:t>
      </w:r>
      <w:r w:rsidRPr="0052017D">
        <w:t>2</w:t>
      </w:r>
      <w:r w:rsidRPr="0052017D">
        <w:rPr>
          <w:rFonts w:hint="eastAsia"/>
        </w:rPr>
        <w:t>、</w:t>
      </w:r>
      <w:r w:rsidRPr="0052017D">
        <w:t>1</w:t>
      </w:r>
      <w:r w:rsidRPr="0052017D">
        <w:rPr>
          <w:rFonts w:hint="eastAsia"/>
        </w:rPr>
        <w:t>的两倍分累加到吉林大学珠海学</w:t>
      </w:r>
      <w:r w:rsidRPr="0052017D">
        <w:rPr>
          <w:rFonts w:hint="eastAsia"/>
        </w:rPr>
        <w:lastRenderedPageBreak/>
        <w:t>院</w:t>
      </w:r>
      <w:r>
        <w:rPr>
          <w:rFonts w:ascii="宋体" w:hAnsi="宋体" w:hint="eastAsia"/>
        </w:rPr>
        <w:t>第八</w:t>
      </w:r>
      <w:r w:rsidRPr="0052017D">
        <w:rPr>
          <w:rFonts w:ascii="宋体" w:hAnsi="宋体" w:hint="eastAsia"/>
        </w:rPr>
        <w:t>届田径运动会团体总分。</w:t>
      </w:r>
    </w:p>
    <w:p w:rsidR="00960B9C" w:rsidRPr="004E6B50" w:rsidRDefault="00960B9C" w:rsidP="00E10B0D">
      <w:pPr>
        <w:ind w:firstLineChars="200" w:firstLine="420"/>
        <w:rPr>
          <w:rFonts w:ascii="宋体"/>
        </w:rPr>
      </w:pPr>
      <w:r>
        <w:rPr>
          <w:rFonts w:hint="eastAsia"/>
        </w:rPr>
        <w:t>（三）</w:t>
      </w:r>
      <w:r w:rsidRPr="0052017D">
        <w:rPr>
          <w:rFonts w:hint="eastAsia"/>
        </w:rPr>
        <w:t>比赛取得前三名的参赛单位将在吉林大学珠海学院</w:t>
      </w:r>
      <w:r w:rsidRPr="004E6B50">
        <w:rPr>
          <w:rFonts w:ascii="宋体" w:hAnsi="宋体" w:hint="eastAsia"/>
        </w:rPr>
        <w:t>第八届田径运动会开幕式上进行表演。</w:t>
      </w:r>
    </w:p>
    <w:p w:rsidR="00960B9C" w:rsidRDefault="00960B9C" w:rsidP="00BD1E77">
      <w:r>
        <w:rPr>
          <w:rFonts w:hint="eastAsia"/>
        </w:rPr>
        <w:t>九、</w:t>
      </w:r>
      <w:r w:rsidRPr="0052017D">
        <w:rPr>
          <w:rFonts w:hint="eastAsia"/>
        </w:rPr>
        <w:t>其他事宜</w:t>
      </w:r>
    </w:p>
    <w:p w:rsidR="00960B9C" w:rsidRDefault="00960B9C" w:rsidP="00E10B0D">
      <w:pPr>
        <w:ind w:firstLineChars="200" w:firstLine="420"/>
      </w:pPr>
      <w:r w:rsidRPr="0052017D">
        <w:rPr>
          <w:rFonts w:hint="eastAsia"/>
        </w:rPr>
        <w:t>（一）</w:t>
      </w:r>
      <w:r w:rsidRPr="0052017D">
        <w:t>2014</w:t>
      </w:r>
      <w:r w:rsidRPr="0052017D">
        <w:rPr>
          <w:rFonts w:hint="eastAsia"/>
        </w:rPr>
        <w:t>年</w:t>
      </w:r>
      <w:r>
        <w:t>10</w:t>
      </w:r>
      <w:r w:rsidRPr="0052017D">
        <w:rPr>
          <w:rFonts w:hint="eastAsia"/>
        </w:rPr>
        <w:t>月</w:t>
      </w:r>
      <w:r>
        <w:t>21</w:t>
      </w:r>
      <w:r w:rsidRPr="0052017D">
        <w:rPr>
          <w:rFonts w:hint="eastAsia"/>
        </w:rPr>
        <w:t>日</w:t>
      </w:r>
      <w:r>
        <w:rPr>
          <w:rFonts w:hint="eastAsia"/>
        </w:rPr>
        <w:t>下午</w:t>
      </w:r>
      <w:r>
        <w:t>2</w:t>
      </w:r>
      <w:r>
        <w:rPr>
          <w:rFonts w:hint="eastAsia"/>
        </w:rPr>
        <w:t>点</w:t>
      </w:r>
      <w:r w:rsidRPr="0052017D">
        <w:rPr>
          <w:rFonts w:hint="eastAsia"/>
        </w:rPr>
        <w:t>，在大学生活动中心三楼会议室召开领队会议，请各单位准时出席并抽签决定比赛顺序。</w:t>
      </w:r>
    </w:p>
    <w:p w:rsidR="00960B9C" w:rsidRDefault="00960B9C" w:rsidP="00E10B0D">
      <w:pPr>
        <w:ind w:firstLineChars="200" w:firstLine="420"/>
      </w:pPr>
      <w:r w:rsidRPr="0052017D">
        <w:rPr>
          <w:rFonts w:hint="eastAsia"/>
        </w:rPr>
        <w:t>（</w:t>
      </w:r>
      <w:r>
        <w:rPr>
          <w:rFonts w:hint="eastAsia"/>
        </w:rPr>
        <w:t>二</w:t>
      </w:r>
      <w:r w:rsidRPr="0052017D">
        <w:rPr>
          <w:rFonts w:hint="eastAsia"/>
        </w:rPr>
        <w:t>）</w:t>
      </w:r>
      <w:r w:rsidRPr="0052017D">
        <w:t>2014</w:t>
      </w:r>
      <w:r w:rsidRPr="0052017D">
        <w:rPr>
          <w:rFonts w:hint="eastAsia"/>
        </w:rPr>
        <w:t>年</w:t>
      </w:r>
      <w:r>
        <w:t>10</w:t>
      </w:r>
      <w:r w:rsidRPr="0052017D">
        <w:rPr>
          <w:rFonts w:hint="eastAsia"/>
        </w:rPr>
        <w:t>月</w:t>
      </w:r>
      <w:r>
        <w:t>27</w:t>
      </w:r>
      <w:r>
        <w:rPr>
          <w:rFonts w:hint="eastAsia"/>
        </w:rPr>
        <w:t>日</w:t>
      </w:r>
      <w:r w:rsidRPr="0052017D">
        <w:rPr>
          <w:rFonts w:hint="eastAsia"/>
        </w:rPr>
        <w:t>上交报名（电子版、打印版各一份）至</w:t>
      </w:r>
      <w:r>
        <w:rPr>
          <w:rFonts w:hint="eastAsia"/>
        </w:rPr>
        <w:t>学院团委</w:t>
      </w:r>
      <w:r w:rsidRPr="0052017D">
        <w:rPr>
          <w:rFonts w:hint="eastAsia"/>
        </w:rPr>
        <w:t>。</w:t>
      </w:r>
    </w:p>
    <w:p w:rsidR="00960B9C" w:rsidRPr="0052017D" w:rsidRDefault="00960B9C" w:rsidP="00E10B0D">
      <w:pPr>
        <w:ind w:firstLineChars="200" w:firstLine="420"/>
      </w:pPr>
      <w:r w:rsidRPr="0052017D">
        <w:rPr>
          <w:rFonts w:hint="eastAsia"/>
        </w:rPr>
        <w:t>（</w:t>
      </w:r>
      <w:r>
        <w:rPr>
          <w:rFonts w:hint="eastAsia"/>
        </w:rPr>
        <w:t>三</w:t>
      </w:r>
      <w:r w:rsidRPr="0052017D">
        <w:rPr>
          <w:rFonts w:hint="eastAsia"/>
        </w:rPr>
        <w:t>）</w:t>
      </w:r>
      <w:r w:rsidRPr="0052017D">
        <w:t>2014</w:t>
      </w:r>
      <w:r w:rsidRPr="0052017D">
        <w:rPr>
          <w:rFonts w:hint="eastAsia"/>
        </w:rPr>
        <w:t>年</w:t>
      </w:r>
      <w:r>
        <w:t>11</w:t>
      </w:r>
      <w:r w:rsidRPr="0052017D">
        <w:rPr>
          <w:rFonts w:hint="eastAsia"/>
        </w:rPr>
        <w:t>月</w:t>
      </w:r>
      <w:r>
        <w:t>14</w:t>
      </w:r>
      <w:r w:rsidRPr="0052017D">
        <w:rPr>
          <w:rFonts w:hint="eastAsia"/>
        </w:rPr>
        <w:t>日下午</w:t>
      </w:r>
      <w:r>
        <w:rPr>
          <w:rFonts w:hint="eastAsia"/>
        </w:rPr>
        <w:t>可</w:t>
      </w:r>
      <w:r w:rsidRPr="0052017D">
        <w:rPr>
          <w:rFonts w:hint="eastAsia"/>
        </w:rPr>
        <w:t>在足球场举行赛前</w:t>
      </w:r>
      <w:r>
        <w:rPr>
          <w:rFonts w:hint="eastAsia"/>
        </w:rPr>
        <w:t>彩排</w:t>
      </w:r>
      <w:r w:rsidRPr="0052017D">
        <w:rPr>
          <w:rFonts w:hint="eastAsia"/>
        </w:rPr>
        <w:t>，各队</w:t>
      </w:r>
      <w:r>
        <w:rPr>
          <w:rFonts w:hint="eastAsia"/>
        </w:rPr>
        <w:t>可自行</w:t>
      </w:r>
      <w:r w:rsidRPr="0052017D">
        <w:rPr>
          <w:rFonts w:hint="eastAsia"/>
        </w:rPr>
        <w:t>参加。</w:t>
      </w:r>
    </w:p>
    <w:p w:rsidR="00960B9C" w:rsidRPr="0052017D" w:rsidRDefault="00960B9C" w:rsidP="00BD1E77">
      <w:pPr>
        <w:rPr>
          <w:rFonts w:ascii="宋体"/>
        </w:rPr>
      </w:pPr>
      <w:r w:rsidRPr="0052017D">
        <w:rPr>
          <w:rFonts w:hint="eastAsia"/>
        </w:rPr>
        <w:t>十、本规程最终解释权属</w:t>
      </w:r>
      <w:r>
        <w:rPr>
          <w:rFonts w:hint="eastAsia"/>
        </w:rPr>
        <w:t>主办方</w:t>
      </w:r>
      <w:r w:rsidRPr="0052017D">
        <w:rPr>
          <w:rFonts w:ascii="宋体" w:hAnsi="宋体" w:hint="eastAsia"/>
        </w:rPr>
        <w:t>。</w:t>
      </w:r>
    </w:p>
    <w:p w:rsidR="00960B9C" w:rsidRPr="0052017D" w:rsidRDefault="00960B9C" w:rsidP="00BD1E77">
      <w:pPr>
        <w:rPr>
          <w:rFonts w:ascii="宋体"/>
        </w:rPr>
      </w:pPr>
      <w:r w:rsidRPr="0052017D">
        <w:rPr>
          <w:rFonts w:ascii="宋体" w:hAnsi="宋体" w:hint="eastAsia"/>
        </w:rPr>
        <w:t>十一、未尽事宜，另行通知。</w:t>
      </w:r>
    </w:p>
    <w:p w:rsidR="00960B9C" w:rsidRPr="0052017D" w:rsidRDefault="00960B9C" w:rsidP="00BD1E77">
      <w:pPr>
        <w:rPr>
          <w:rFonts w:ascii="宋体"/>
        </w:rPr>
      </w:pPr>
    </w:p>
    <w:p w:rsidR="00960B9C" w:rsidRPr="0052017D" w:rsidRDefault="00960B9C" w:rsidP="00BD1E77">
      <w:pPr>
        <w:rPr>
          <w:rFonts w:ascii="宋体"/>
        </w:rPr>
      </w:pPr>
    </w:p>
    <w:p w:rsidR="00960B9C" w:rsidRPr="0052017D" w:rsidRDefault="00960B9C" w:rsidP="00BD1E77">
      <w:pPr>
        <w:rPr>
          <w:rFonts w:ascii="宋体"/>
        </w:rPr>
      </w:pPr>
    </w:p>
    <w:p w:rsidR="00960B9C" w:rsidRPr="0052017D" w:rsidRDefault="00960B9C" w:rsidP="00BD1E77">
      <w:pPr>
        <w:rPr>
          <w:rFonts w:ascii="宋体"/>
        </w:rPr>
      </w:pPr>
    </w:p>
    <w:p w:rsidR="00960B9C" w:rsidRPr="0052017D" w:rsidRDefault="00960B9C" w:rsidP="00BD1E77">
      <w:pPr>
        <w:rPr>
          <w:rFonts w:ascii="宋体"/>
        </w:rPr>
      </w:pPr>
    </w:p>
    <w:p w:rsidR="00960B9C" w:rsidRDefault="00960B9C" w:rsidP="00E10B0D">
      <w:pPr>
        <w:ind w:firstLineChars="200" w:firstLine="420"/>
        <w:jc w:val="right"/>
      </w:pPr>
      <w:r>
        <w:rPr>
          <w:rFonts w:ascii="宋体" w:hAnsi="宋体"/>
        </w:rPr>
        <w:t xml:space="preserve"> </w:t>
      </w:r>
      <w:r w:rsidRPr="0052017D">
        <w:rPr>
          <w:rFonts w:ascii="宋体" w:hAnsi="宋体"/>
        </w:rPr>
        <w:t xml:space="preserve"> </w:t>
      </w:r>
      <w:r>
        <w:rPr>
          <w:rFonts w:ascii="宋体" w:hAnsi="宋体" w:hint="eastAsia"/>
        </w:rPr>
        <w:t>吉林大学珠海学院第八届田径运动会组委会</w:t>
      </w:r>
    </w:p>
    <w:p w:rsidR="00960B9C" w:rsidRPr="0052017D" w:rsidRDefault="00960B9C" w:rsidP="00CE54C8">
      <w:pPr>
        <w:ind w:firstLineChars="1500" w:firstLine="3150"/>
        <w:jc w:val="right"/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二〇一四年十月二十</w:t>
      </w:r>
      <w:r w:rsidRPr="0052017D">
        <w:rPr>
          <w:rFonts w:ascii="宋体" w:hAnsi="宋体" w:hint="eastAsia"/>
        </w:rPr>
        <w:t>日</w:t>
      </w:r>
      <w:r w:rsidRPr="0052017D">
        <w:rPr>
          <w:rFonts w:ascii="宋体" w:hAnsi="宋体"/>
        </w:rPr>
        <w:t xml:space="preserve"> </w:t>
      </w:r>
      <w:bookmarkEnd w:id="0"/>
    </w:p>
    <w:sectPr w:rsidR="00960B9C" w:rsidRPr="0052017D" w:rsidSect="0099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62" w:rsidRDefault="002E2A62" w:rsidP="0033025D">
      <w:r>
        <w:separator/>
      </w:r>
    </w:p>
  </w:endnote>
  <w:endnote w:type="continuationSeparator" w:id="0">
    <w:p w:rsidR="002E2A62" w:rsidRDefault="002E2A62" w:rsidP="0033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62" w:rsidRDefault="002E2A62" w:rsidP="0033025D">
      <w:r>
        <w:separator/>
      </w:r>
    </w:p>
  </w:footnote>
  <w:footnote w:type="continuationSeparator" w:id="0">
    <w:p w:rsidR="002E2A62" w:rsidRDefault="002E2A62" w:rsidP="0033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50F"/>
    <w:multiLevelType w:val="hybridMultilevel"/>
    <w:tmpl w:val="5EFEB128"/>
    <w:lvl w:ilvl="0" w:tplc="2BE41106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DC4B08"/>
    <w:multiLevelType w:val="hybridMultilevel"/>
    <w:tmpl w:val="CDEA30AA"/>
    <w:lvl w:ilvl="0" w:tplc="1FF09D3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333887"/>
    <w:multiLevelType w:val="hybridMultilevel"/>
    <w:tmpl w:val="4CAA672E"/>
    <w:lvl w:ilvl="0" w:tplc="85F46140">
      <w:start w:val="4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1E9458F1"/>
    <w:multiLevelType w:val="hybridMultilevel"/>
    <w:tmpl w:val="B81CB9FA"/>
    <w:lvl w:ilvl="0" w:tplc="38E863B8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4">
    <w:nsid w:val="26431FE2"/>
    <w:multiLevelType w:val="hybridMultilevel"/>
    <w:tmpl w:val="3FCCE97E"/>
    <w:lvl w:ilvl="0" w:tplc="C302BC8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C683EC5"/>
    <w:multiLevelType w:val="hybridMultilevel"/>
    <w:tmpl w:val="1F602454"/>
    <w:lvl w:ilvl="0" w:tplc="90BE36FE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7E802D4"/>
    <w:multiLevelType w:val="hybridMultilevel"/>
    <w:tmpl w:val="226CEE20"/>
    <w:lvl w:ilvl="0" w:tplc="C22E0370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9743A03"/>
    <w:multiLevelType w:val="hybridMultilevel"/>
    <w:tmpl w:val="34EEFF46"/>
    <w:lvl w:ilvl="0" w:tplc="1A489BFA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77356C97"/>
    <w:multiLevelType w:val="hybridMultilevel"/>
    <w:tmpl w:val="EC1A2602"/>
    <w:lvl w:ilvl="0" w:tplc="B46E6F64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78B"/>
    <w:rsid w:val="00106BC5"/>
    <w:rsid w:val="00151FEE"/>
    <w:rsid w:val="00180297"/>
    <w:rsid w:val="00227F17"/>
    <w:rsid w:val="002E2A62"/>
    <w:rsid w:val="0033025D"/>
    <w:rsid w:val="004B641F"/>
    <w:rsid w:val="004E6B50"/>
    <w:rsid w:val="004F7DE6"/>
    <w:rsid w:val="0052017D"/>
    <w:rsid w:val="00593455"/>
    <w:rsid w:val="005B6274"/>
    <w:rsid w:val="005C588B"/>
    <w:rsid w:val="00630951"/>
    <w:rsid w:val="0068378B"/>
    <w:rsid w:val="006F1EB7"/>
    <w:rsid w:val="00724ECB"/>
    <w:rsid w:val="00750703"/>
    <w:rsid w:val="007B75EA"/>
    <w:rsid w:val="00827E8E"/>
    <w:rsid w:val="00960B9C"/>
    <w:rsid w:val="00967198"/>
    <w:rsid w:val="00997718"/>
    <w:rsid w:val="00AA21B0"/>
    <w:rsid w:val="00AD2073"/>
    <w:rsid w:val="00BD1E77"/>
    <w:rsid w:val="00C04B07"/>
    <w:rsid w:val="00CE54C8"/>
    <w:rsid w:val="00CF0FFD"/>
    <w:rsid w:val="00D6722D"/>
    <w:rsid w:val="00DC2106"/>
    <w:rsid w:val="00E10B0D"/>
    <w:rsid w:val="00E314E1"/>
    <w:rsid w:val="00EE0170"/>
    <w:rsid w:val="00F23029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78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3025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3025D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F2302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176</Words>
  <Characters>1006</Characters>
  <Application>Microsoft Office Word</Application>
  <DocSecurity>0</DocSecurity>
  <Lines>8</Lines>
  <Paragraphs>2</Paragraphs>
  <ScaleCrop>false</ScaleCrop>
  <Company>china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</cp:lastModifiedBy>
  <cp:revision>10</cp:revision>
  <cp:lastPrinted>2014-10-20T02:20:00Z</cp:lastPrinted>
  <dcterms:created xsi:type="dcterms:W3CDTF">2014-10-19T14:24:00Z</dcterms:created>
  <dcterms:modified xsi:type="dcterms:W3CDTF">2014-10-23T13:49:00Z</dcterms:modified>
</cp:coreProperties>
</file>